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60" w:rsidRPr="00452360" w:rsidRDefault="00452360">
      <w:pPr>
        <w:rPr>
          <w:b/>
          <w:noProof/>
          <w:sz w:val="32"/>
        </w:rPr>
      </w:pPr>
      <w:r w:rsidRPr="00452360">
        <w:rPr>
          <w:b/>
          <w:noProof/>
          <w:sz w:val="32"/>
        </w:rPr>
        <w:t>Strainer before insulation</w:t>
      </w:r>
    </w:p>
    <w:p w:rsidR="00452360" w:rsidRDefault="00452360">
      <w:pPr>
        <w:rPr>
          <w:noProof/>
        </w:rPr>
      </w:pPr>
    </w:p>
    <w:p w:rsidR="000E65D6" w:rsidRDefault="00452360"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1" name="Picture 1" descr="N:\Products\Pueblo\CGAM\Visuals\Photos\Water Strainer\CGAM Y strai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Products\Pueblo\CGAM\Visuals\Photos\Water Strainer\CGAM Y strai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60" w:rsidRDefault="00452360"/>
    <w:p w:rsidR="00452360" w:rsidRPr="00452360" w:rsidRDefault="00452360">
      <w:pPr>
        <w:rPr>
          <w:b/>
          <w:sz w:val="32"/>
        </w:rPr>
      </w:pPr>
      <w:r w:rsidRPr="00452360">
        <w:rPr>
          <w:b/>
          <w:sz w:val="32"/>
        </w:rPr>
        <w:t>Strainer after insulation</w:t>
      </w:r>
    </w:p>
    <w:p w:rsidR="00452360" w:rsidRDefault="00452360"/>
    <w:p w:rsidR="00452360" w:rsidRDefault="00452360"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2" name="Picture 2" descr="N:\Products\Pueblo\CGAM\Visuals\Photos\Water Strainer\CGAM items_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Products\Pueblo\CGAM\Visuals\Photos\Water Strainer\CGAM items_ 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360" w:rsidSect="00452360">
      <w:pgSz w:w="12240" w:h="15840"/>
      <w:pgMar w:top="450" w:right="720" w:bottom="450" w:left="19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60"/>
    <w:rsid w:val="000E65D6"/>
    <w:rsid w:val="00384F65"/>
    <w:rsid w:val="00452360"/>
    <w:rsid w:val="00E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52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2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52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2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Ingersoll Rand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Trane</dc:creator>
  <cp:lastModifiedBy>Trane</cp:lastModifiedBy>
  <cp:revision>1</cp:revision>
  <dcterms:created xsi:type="dcterms:W3CDTF">2012-08-06T20:52:00Z</dcterms:created>
  <dcterms:modified xsi:type="dcterms:W3CDTF">2012-08-06T20:54:00Z</dcterms:modified>
</cp:coreProperties>
</file>