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3C1C5" w14:textId="6BFB1831" w:rsidR="00336EE5" w:rsidRDefault="009D2FB6">
      <w:pPr>
        <w:rPr>
          <w:sz w:val="36"/>
          <w:szCs w:val="36"/>
        </w:rPr>
      </w:pPr>
      <w:r w:rsidRPr="007518E1">
        <w:rPr>
          <w:sz w:val="36"/>
          <w:szCs w:val="36"/>
        </w:rPr>
        <w:t xml:space="preserve">Product: </w:t>
      </w:r>
      <w:r w:rsidR="005B4E5E" w:rsidRPr="007518E1">
        <w:rPr>
          <w:sz w:val="36"/>
          <w:szCs w:val="36"/>
        </w:rPr>
        <w:t>All Terminal Products</w:t>
      </w:r>
    </w:p>
    <w:p w14:paraId="01552824" w14:textId="77777777" w:rsidR="007518E1" w:rsidRPr="007518E1" w:rsidRDefault="007518E1">
      <w:pPr>
        <w:rPr>
          <w:sz w:val="36"/>
          <w:szCs w:val="36"/>
        </w:rPr>
      </w:pPr>
    </w:p>
    <w:p w14:paraId="730A1114" w14:textId="609F8EDF" w:rsidR="009D2FB6" w:rsidRPr="007518E1" w:rsidRDefault="009D2FB6">
      <w:pPr>
        <w:rPr>
          <w:sz w:val="36"/>
          <w:szCs w:val="36"/>
        </w:rPr>
      </w:pPr>
      <w:r w:rsidRPr="007518E1">
        <w:rPr>
          <w:sz w:val="36"/>
          <w:szCs w:val="36"/>
        </w:rPr>
        <w:t>Subject:</w:t>
      </w:r>
      <w:r w:rsidR="00BA1C0A" w:rsidRPr="007518E1">
        <w:rPr>
          <w:sz w:val="36"/>
          <w:szCs w:val="36"/>
        </w:rPr>
        <w:t xml:space="preserve"> </w:t>
      </w:r>
      <w:r w:rsidR="00510A2E" w:rsidRPr="007518E1">
        <w:rPr>
          <w:sz w:val="36"/>
          <w:szCs w:val="36"/>
        </w:rPr>
        <w:t>Fire Alarm Shutdown- UC400 or CSTI Control Option</w:t>
      </w:r>
    </w:p>
    <w:p w14:paraId="16608D58" w14:textId="77777777" w:rsidR="009D2FB6" w:rsidRDefault="009D2FB6"/>
    <w:p w14:paraId="2F18F119" w14:textId="77777777" w:rsidR="000B39BD" w:rsidRDefault="009D2FB6">
      <w:r>
        <w:t>Details:</w:t>
      </w:r>
      <w:r w:rsidR="000F68C2">
        <w:t xml:space="preserve"> </w:t>
      </w:r>
    </w:p>
    <w:p w14:paraId="3007FCC8" w14:textId="7408AA26" w:rsidR="00DC6DDD" w:rsidRDefault="008F1FC6" w:rsidP="008F1FC6">
      <w:pPr>
        <w:rPr>
          <w:noProof/>
        </w:rPr>
      </w:pPr>
      <w:r>
        <w:rPr>
          <w:noProof/>
        </w:rPr>
        <w:t xml:space="preserve">NOTE: </w:t>
      </w:r>
      <w:r w:rsidR="00082629">
        <w:rPr>
          <w:noProof/>
        </w:rPr>
        <w:t>Trane does not offer a point to shutdown the fan</w:t>
      </w:r>
      <w:r w:rsidR="00AD2C61">
        <w:rPr>
          <w:noProof/>
        </w:rPr>
        <w:t>.</w:t>
      </w:r>
    </w:p>
    <w:p w14:paraId="641C332D" w14:textId="77777777" w:rsidR="008F1FC6" w:rsidRDefault="008F1FC6" w:rsidP="00510A2E"/>
    <w:p w14:paraId="161AA45B" w14:textId="13F6EE51" w:rsidR="00510A2E" w:rsidRDefault="00AD2C61" w:rsidP="00510A2E">
      <w:r>
        <w:t xml:space="preserve">Recommendation is </w:t>
      </w:r>
      <w:r w:rsidR="00510A2E">
        <w:t xml:space="preserve">to </w:t>
      </w:r>
      <w:r w:rsidR="00836608">
        <w:t>break the 24v power to the control board.</w:t>
      </w:r>
    </w:p>
    <w:p w14:paraId="737BBFBB" w14:textId="192B2235" w:rsidR="00836608" w:rsidRDefault="008F1FC6" w:rsidP="00510A2E">
      <w:r>
        <w:t>With UC400 or Symbio</w:t>
      </w:r>
      <w:r w:rsidR="00C7100C">
        <w:t xml:space="preserve"> break</w:t>
      </w:r>
      <w:r w:rsidR="00CD73A7">
        <w:t xml:space="preserve"> J15</w:t>
      </w:r>
      <w:r w:rsidR="00DB1338">
        <w:t xml:space="preserve">-5 </w:t>
      </w:r>
      <w:r w:rsidR="00214896">
        <w:t>from the transformer.</w:t>
      </w:r>
    </w:p>
    <w:p w14:paraId="7AFEB7E2" w14:textId="2921B790" w:rsidR="00DB1338" w:rsidRDefault="00DB1338" w:rsidP="00510A2E">
      <w:r>
        <w:rPr>
          <w:noProof/>
        </w:rPr>
        <w:drawing>
          <wp:inline distT="0" distB="0" distL="0" distR="0" wp14:anchorId="0D8BDD51" wp14:editId="391D273C">
            <wp:extent cx="5943600" cy="1583690"/>
            <wp:effectExtent l="0" t="0" r="0" b="0"/>
            <wp:docPr id="411692648" name="Picture 1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92648" name="Picture 1" descr="A diagram of a circui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3706" w14:textId="77777777" w:rsidR="00DB1338" w:rsidRDefault="00DB1338" w:rsidP="00510A2E"/>
    <w:p w14:paraId="0873A18B" w14:textId="72C313BD" w:rsidR="00DB1338" w:rsidRDefault="00DB1338" w:rsidP="00510A2E">
      <w:r>
        <w:t>With CSTI break</w:t>
      </w:r>
      <w:r w:rsidR="006D426A">
        <w:t xml:space="preserve"> J12-</w:t>
      </w:r>
      <w:r w:rsidR="00C26C51">
        <w:t>1</w:t>
      </w:r>
      <w:r w:rsidR="00214896">
        <w:t xml:space="preserve"> from the transformer.</w:t>
      </w:r>
    </w:p>
    <w:p w14:paraId="10718185" w14:textId="6175301A" w:rsidR="00C26C51" w:rsidRDefault="00C26C51" w:rsidP="00510A2E">
      <w:r>
        <w:rPr>
          <w:noProof/>
        </w:rPr>
        <w:drawing>
          <wp:inline distT="0" distB="0" distL="0" distR="0" wp14:anchorId="67C3489C" wp14:editId="49C5697B">
            <wp:extent cx="4238625" cy="1047750"/>
            <wp:effectExtent l="0" t="0" r="9525" b="0"/>
            <wp:docPr id="1148725799" name="Picture 1" descr="A diagram of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25799" name="Picture 1" descr="A diagram of numbers and lin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3F165" w14:textId="77777777" w:rsidR="00C7100C" w:rsidRDefault="00C7100C" w:rsidP="00510A2E"/>
    <w:p w14:paraId="6B005E9D" w14:textId="77777777" w:rsidR="00C7100C" w:rsidRDefault="00C7100C" w:rsidP="00510A2E"/>
    <w:p w14:paraId="18FDB5FB" w14:textId="77777777" w:rsidR="00836608" w:rsidRPr="00510A2E" w:rsidRDefault="00836608" w:rsidP="00510A2E"/>
    <w:sectPr w:rsidR="00836608" w:rsidRPr="00510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66AE9"/>
    <w:multiLevelType w:val="hybridMultilevel"/>
    <w:tmpl w:val="9A44C9BC"/>
    <w:lvl w:ilvl="0" w:tplc="E0FCA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086753"/>
    <w:multiLevelType w:val="hybridMultilevel"/>
    <w:tmpl w:val="5B7C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06480">
    <w:abstractNumId w:val="1"/>
  </w:num>
  <w:num w:numId="2" w16cid:durableId="207311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B6"/>
    <w:rsid w:val="00024698"/>
    <w:rsid w:val="00070943"/>
    <w:rsid w:val="00082629"/>
    <w:rsid w:val="000921DE"/>
    <w:rsid w:val="00095A8B"/>
    <w:rsid w:val="000A427F"/>
    <w:rsid w:val="000B39BD"/>
    <w:rsid w:val="000D6433"/>
    <w:rsid w:val="000F68C2"/>
    <w:rsid w:val="00121DFD"/>
    <w:rsid w:val="001A185A"/>
    <w:rsid w:val="001C0A1D"/>
    <w:rsid w:val="00213CD6"/>
    <w:rsid w:val="00214896"/>
    <w:rsid w:val="00216CB4"/>
    <w:rsid w:val="002419D6"/>
    <w:rsid w:val="00271AFC"/>
    <w:rsid w:val="00336EE5"/>
    <w:rsid w:val="00343363"/>
    <w:rsid w:val="003F0392"/>
    <w:rsid w:val="00404EBC"/>
    <w:rsid w:val="00451DC1"/>
    <w:rsid w:val="004F09FE"/>
    <w:rsid w:val="00510A2E"/>
    <w:rsid w:val="00511424"/>
    <w:rsid w:val="00556893"/>
    <w:rsid w:val="005B4E5E"/>
    <w:rsid w:val="005D2DDF"/>
    <w:rsid w:val="005F2DFC"/>
    <w:rsid w:val="0061001E"/>
    <w:rsid w:val="00613FAE"/>
    <w:rsid w:val="006334CC"/>
    <w:rsid w:val="00644348"/>
    <w:rsid w:val="00697FF7"/>
    <w:rsid w:val="006D426A"/>
    <w:rsid w:val="00712DE6"/>
    <w:rsid w:val="0072045E"/>
    <w:rsid w:val="007518E1"/>
    <w:rsid w:val="00813D8A"/>
    <w:rsid w:val="00836608"/>
    <w:rsid w:val="00865E55"/>
    <w:rsid w:val="008F1FC6"/>
    <w:rsid w:val="00974E71"/>
    <w:rsid w:val="00976261"/>
    <w:rsid w:val="009D2FB6"/>
    <w:rsid w:val="009E4B71"/>
    <w:rsid w:val="00A372A7"/>
    <w:rsid w:val="00A37E97"/>
    <w:rsid w:val="00A4172D"/>
    <w:rsid w:val="00A832CE"/>
    <w:rsid w:val="00AB72F3"/>
    <w:rsid w:val="00AD2C61"/>
    <w:rsid w:val="00B064A6"/>
    <w:rsid w:val="00B72180"/>
    <w:rsid w:val="00B82CC3"/>
    <w:rsid w:val="00B86996"/>
    <w:rsid w:val="00B956DA"/>
    <w:rsid w:val="00BA1C0A"/>
    <w:rsid w:val="00C23EDA"/>
    <w:rsid w:val="00C26C51"/>
    <w:rsid w:val="00C30BF4"/>
    <w:rsid w:val="00C7100C"/>
    <w:rsid w:val="00CA019E"/>
    <w:rsid w:val="00CB5758"/>
    <w:rsid w:val="00CC0D5E"/>
    <w:rsid w:val="00CC12DB"/>
    <w:rsid w:val="00CD73A7"/>
    <w:rsid w:val="00DB1338"/>
    <w:rsid w:val="00DC4B12"/>
    <w:rsid w:val="00DC6DDD"/>
    <w:rsid w:val="00E30DA2"/>
    <w:rsid w:val="00E70791"/>
    <w:rsid w:val="00E77BA4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F687"/>
  <w15:chartTrackingRefBased/>
  <w15:docId w15:val="{3EA20F7C-D71F-4DED-80E6-A4A35CD3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>Trane Technologies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David</dc:creator>
  <cp:keywords/>
  <dc:description/>
  <cp:lastModifiedBy>Harris, David</cp:lastModifiedBy>
  <cp:revision>6</cp:revision>
  <dcterms:created xsi:type="dcterms:W3CDTF">2024-02-19T17:19:00Z</dcterms:created>
  <dcterms:modified xsi:type="dcterms:W3CDTF">2024-02-19T17:22:00Z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2b2348-a379-47d7-bf25-1402d7b08038_Enabled">
    <vt:lpwstr>true</vt:lpwstr>
  </property>
  <property fmtid="{D5CDD505-2E9C-101B-9397-08002B2CF9AE}" pid="3" name="MSIP_Label_162b2348-a379-47d7-bf25-1402d7b08038_SetDate">
    <vt:lpwstr>2024-01-04T15:39:25Z</vt:lpwstr>
  </property>
  <property fmtid="{D5CDD505-2E9C-101B-9397-08002B2CF9AE}" pid="4" name="MSIP_Label_162b2348-a379-47d7-bf25-1402d7b08038_Method">
    <vt:lpwstr>Standard</vt:lpwstr>
  </property>
  <property fmtid="{D5CDD505-2E9C-101B-9397-08002B2CF9AE}" pid="5" name="MSIP_Label_162b2348-a379-47d7-bf25-1402d7b08038_Name">
    <vt:lpwstr>Business</vt:lpwstr>
  </property>
  <property fmtid="{D5CDD505-2E9C-101B-9397-08002B2CF9AE}" pid="6" name="MSIP_Label_162b2348-a379-47d7-bf25-1402d7b08038_SiteId">
    <vt:lpwstr>abf9983b-ca77-4f20-9633-ca9c5a847041</vt:lpwstr>
  </property>
  <property fmtid="{D5CDD505-2E9C-101B-9397-08002B2CF9AE}" pid="7" name="MSIP_Label_162b2348-a379-47d7-bf25-1402d7b08038_ActionId">
    <vt:lpwstr>3c8471e1-70f3-4167-ba95-31bd54d054d7</vt:lpwstr>
  </property>
  <property fmtid="{D5CDD505-2E9C-101B-9397-08002B2CF9AE}" pid="8" name="MSIP_Label_162b2348-a379-47d7-bf25-1402d7b08038_ContentBits">
    <vt:lpwstr>0</vt:lpwstr>
  </property>
</Properties>
</file>